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75" w:rsidRDefault="00FE1F75" w:rsidP="00FE1F75">
      <w:pPr>
        <w:pStyle w:val="a3"/>
        <w:spacing w:line="270" w:lineRule="atLeast"/>
        <w:jc w:val="center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>УКРАЇНА </w:t>
      </w:r>
    </w:p>
    <w:p w:rsidR="00FE1F75" w:rsidRDefault="00FE1F75" w:rsidP="00FE1F75">
      <w:pPr>
        <w:pStyle w:val="a3"/>
        <w:spacing w:line="270" w:lineRule="atLeast"/>
        <w:jc w:val="center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>УЖГОРОДСЬКА РАЙОННА РАДА</w:t>
      </w:r>
    </w:p>
    <w:p w:rsidR="00FE1F75" w:rsidRDefault="00FE1F75" w:rsidP="00FE1F75">
      <w:pPr>
        <w:pStyle w:val="a3"/>
        <w:spacing w:line="270" w:lineRule="atLeast"/>
        <w:jc w:val="center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> ЗАКАРПАТСЬКА ОБЛАСТЬ</w:t>
      </w:r>
    </w:p>
    <w:p w:rsidR="00FE1F75" w:rsidRDefault="00FE1F75" w:rsidP="00FE1F75">
      <w:pPr>
        <w:pStyle w:val="a3"/>
        <w:spacing w:line="270" w:lineRule="atLeast"/>
        <w:jc w:val="center"/>
        <w:rPr>
          <w:rFonts w:ascii="Verdana" w:hAnsi="Verdana"/>
          <w:color w:val="3E3E3E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третя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сесія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сьомого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скликання</w:t>
      </w:r>
      <w:proofErr w:type="spellEnd"/>
    </w:p>
    <w:p w:rsidR="00FE1F75" w:rsidRDefault="00FE1F75" w:rsidP="00FE1F75">
      <w:pPr>
        <w:pStyle w:val="a3"/>
        <w:spacing w:line="270" w:lineRule="atLeast"/>
        <w:jc w:val="center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>(</w:t>
      </w:r>
      <w:proofErr w:type="gramStart"/>
      <w:r>
        <w:rPr>
          <w:rStyle w:val="a4"/>
          <w:rFonts w:ascii="Verdana" w:hAnsi="Verdana"/>
          <w:color w:val="3E3E3E"/>
          <w:sz w:val="17"/>
          <w:szCs w:val="17"/>
        </w:rPr>
        <w:t>перше</w:t>
      </w:r>
      <w:proofErr w:type="gram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пленарне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засідання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>)</w:t>
      </w:r>
    </w:p>
    <w:p w:rsidR="00FE1F75" w:rsidRDefault="00FE1F75" w:rsidP="00FE1F75">
      <w:pPr>
        <w:pStyle w:val="a3"/>
        <w:spacing w:line="270" w:lineRule="atLeast"/>
        <w:jc w:val="center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 xml:space="preserve">Р І Ш Е Н </w:t>
      </w:r>
      <w:proofErr w:type="spellStart"/>
      <w:proofErr w:type="gramStart"/>
      <w:r>
        <w:rPr>
          <w:rStyle w:val="a4"/>
          <w:rFonts w:ascii="Verdana" w:hAnsi="Verdana"/>
          <w:color w:val="3E3E3E"/>
          <w:sz w:val="17"/>
          <w:szCs w:val="17"/>
        </w:rPr>
        <w:t>Н</w:t>
      </w:r>
      <w:proofErr w:type="spellEnd"/>
      <w:proofErr w:type="gramEnd"/>
      <w:r>
        <w:rPr>
          <w:rStyle w:val="a4"/>
          <w:rFonts w:ascii="Verdana" w:hAnsi="Verdana"/>
          <w:color w:val="3E3E3E"/>
          <w:sz w:val="17"/>
          <w:szCs w:val="17"/>
        </w:rPr>
        <w:t xml:space="preserve"> Я </w:t>
      </w:r>
    </w:p>
    <w:p w:rsidR="00FE1F75" w:rsidRDefault="00FE1F75" w:rsidP="00FE1F75">
      <w:pPr>
        <w:pStyle w:val="a3"/>
        <w:spacing w:line="270" w:lineRule="atLeast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> </w:t>
      </w:r>
    </w:p>
    <w:p w:rsidR="00FE1F75" w:rsidRDefault="00FE1F75" w:rsidP="00FE1F75">
      <w:pPr>
        <w:pStyle w:val="a3"/>
        <w:spacing w:line="270" w:lineRule="atLeast"/>
        <w:rPr>
          <w:rFonts w:ascii="Verdana" w:hAnsi="Verdana"/>
          <w:color w:val="3E3E3E"/>
          <w:sz w:val="17"/>
          <w:szCs w:val="17"/>
        </w:rPr>
      </w:pPr>
      <w:bookmarkStart w:id="0" w:name="_GoBack"/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в</w:t>
      </w:r>
      <w:proofErr w:type="gramStart"/>
      <w:r>
        <w:rPr>
          <w:rStyle w:val="a4"/>
          <w:rFonts w:ascii="Verdana" w:hAnsi="Verdana"/>
          <w:color w:val="3E3E3E"/>
          <w:sz w:val="17"/>
          <w:szCs w:val="17"/>
        </w:rPr>
        <w:t>i</w:t>
      </w:r>
      <w:proofErr w:type="gramEnd"/>
      <w:r>
        <w:rPr>
          <w:rStyle w:val="a4"/>
          <w:rFonts w:ascii="Verdana" w:hAnsi="Verdana"/>
          <w:color w:val="3E3E3E"/>
          <w:sz w:val="17"/>
          <w:szCs w:val="17"/>
        </w:rPr>
        <w:t>д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04.03.2016 року  №55</w:t>
      </w:r>
    </w:p>
    <w:bookmarkEnd w:id="0"/>
    <w:p w:rsidR="00FE1F75" w:rsidRDefault="00FE1F75" w:rsidP="00FE1F75">
      <w:pPr>
        <w:pStyle w:val="a3"/>
        <w:spacing w:line="270" w:lineRule="atLeast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 xml:space="preserve">                       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м</w:t>
      </w:r>
      <w:proofErr w:type="gramStart"/>
      <w:r>
        <w:rPr>
          <w:rStyle w:val="a4"/>
          <w:rFonts w:ascii="Verdana" w:hAnsi="Verdana"/>
          <w:color w:val="3E3E3E"/>
          <w:sz w:val="17"/>
          <w:szCs w:val="17"/>
        </w:rPr>
        <w:t>.У</w:t>
      </w:r>
      <w:proofErr w:type="gramEnd"/>
      <w:r>
        <w:rPr>
          <w:rStyle w:val="a4"/>
          <w:rFonts w:ascii="Verdana" w:hAnsi="Verdana"/>
          <w:color w:val="3E3E3E"/>
          <w:sz w:val="17"/>
          <w:szCs w:val="17"/>
        </w:rPr>
        <w:t>жгород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>            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> 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 xml:space="preserve">Про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погодження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Положення</w:t>
      </w:r>
      <w:proofErr w:type="spell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 xml:space="preserve">про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відшкодування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витрат</w:t>
      </w:r>
      <w:proofErr w:type="spell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балансоутримувача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на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утримання</w:t>
      </w:r>
      <w:proofErr w:type="spell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орендованого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нерухомого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майна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proofErr w:type="gramStart"/>
      <w:r>
        <w:rPr>
          <w:rStyle w:val="a4"/>
          <w:rFonts w:ascii="Verdana" w:hAnsi="Verdana"/>
          <w:color w:val="3E3E3E"/>
          <w:sz w:val="17"/>
          <w:szCs w:val="17"/>
        </w:rPr>
        <w:t>(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розміщеного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за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адресою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м. Ужгород,</w:t>
      </w:r>
      <w:proofErr w:type="gram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proofErr w:type="spellStart"/>
      <w:proofErr w:type="gramStart"/>
      <w:r>
        <w:rPr>
          <w:rStyle w:val="a4"/>
          <w:rFonts w:ascii="Verdana" w:hAnsi="Verdana"/>
          <w:color w:val="3E3E3E"/>
          <w:sz w:val="17"/>
          <w:szCs w:val="17"/>
        </w:rPr>
        <w:t>вул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.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Станційна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, 56) та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надання</w:t>
      </w:r>
      <w:proofErr w:type="spellEnd"/>
      <w:proofErr w:type="gram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комунальних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послуг</w:t>
      </w:r>
      <w:proofErr w:type="spellEnd"/>
      <w:r>
        <w:rPr>
          <w:rStyle w:val="a4"/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орендарям</w:t>
      </w:r>
      <w:proofErr w:type="spell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> 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> 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 xml:space="preserve">  </w:t>
      </w:r>
      <w:proofErr w:type="spellStart"/>
      <w:r>
        <w:rPr>
          <w:rFonts w:ascii="Verdana" w:hAnsi="Verdana"/>
          <w:color w:val="3E3E3E"/>
          <w:sz w:val="17"/>
          <w:szCs w:val="17"/>
        </w:rPr>
        <w:t>Відповідно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до статей 43, 60 Закону </w:t>
      </w:r>
      <w:proofErr w:type="spellStart"/>
      <w:r>
        <w:rPr>
          <w:rFonts w:ascii="Verdana" w:hAnsi="Verdana"/>
          <w:color w:val="3E3E3E"/>
          <w:sz w:val="17"/>
          <w:szCs w:val="17"/>
        </w:rPr>
        <w:t>України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«Про </w:t>
      </w:r>
      <w:proofErr w:type="spellStart"/>
      <w:r>
        <w:rPr>
          <w:rFonts w:ascii="Verdana" w:hAnsi="Verdana"/>
          <w:color w:val="3E3E3E"/>
          <w:sz w:val="17"/>
          <w:szCs w:val="17"/>
        </w:rPr>
        <w:t>місцеве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самоврядування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в </w:t>
      </w:r>
      <w:proofErr w:type="spellStart"/>
      <w:r>
        <w:rPr>
          <w:rFonts w:ascii="Verdana" w:hAnsi="Verdana"/>
          <w:color w:val="3E3E3E"/>
          <w:sz w:val="17"/>
          <w:szCs w:val="17"/>
        </w:rPr>
        <w:t>Україні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», постанови </w:t>
      </w:r>
      <w:proofErr w:type="spellStart"/>
      <w:r>
        <w:rPr>
          <w:rFonts w:ascii="Verdana" w:hAnsi="Verdana"/>
          <w:color w:val="3E3E3E"/>
          <w:sz w:val="17"/>
          <w:szCs w:val="17"/>
        </w:rPr>
        <w:t>Кабінету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Міні</w:t>
      </w:r>
      <w:proofErr w:type="gramStart"/>
      <w:r>
        <w:rPr>
          <w:rFonts w:ascii="Verdana" w:hAnsi="Verdana"/>
          <w:color w:val="3E3E3E"/>
          <w:sz w:val="17"/>
          <w:szCs w:val="17"/>
        </w:rPr>
        <w:t>стр</w:t>
      </w:r>
      <w:proofErr w:type="gramEnd"/>
      <w:r>
        <w:rPr>
          <w:rFonts w:ascii="Verdana" w:hAnsi="Verdana"/>
          <w:color w:val="3E3E3E"/>
          <w:sz w:val="17"/>
          <w:szCs w:val="17"/>
        </w:rPr>
        <w:t>ів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України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від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01.06.11р. №869 «Про </w:t>
      </w:r>
      <w:proofErr w:type="spellStart"/>
      <w:r>
        <w:rPr>
          <w:rFonts w:ascii="Verdana" w:hAnsi="Verdana"/>
          <w:color w:val="3E3E3E"/>
          <w:sz w:val="17"/>
          <w:szCs w:val="17"/>
        </w:rPr>
        <w:t>забезпечення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єдиного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підходу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до </w:t>
      </w:r>
      <w:proofErr w:type="spellStart"/>
      <w:r>
        <w:rPr>
          <w:rFonts w:ascii="Verdana" w:hAnsi="Verdana"/>
          <w:color w:val="3E3E3E"/>
          <w:sz w:val="17"/>
          <w:szCs w:val="17"/>
        </w:rPr>
        <w:t>формування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тарифів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на </w:t>
      </w:r>
      <w:proofErr w:type="spellStart"/>
      <w:r>
        <w:rPr>
          <w:rFonts w:ascii="Verdana" w:hAnsi="Verdana"/>
          <w:color w:val="3E3E3E"/>
          <w:sz w:val="17"/>
          <w:szCs w:val="17"/>
        </w:rPr>
        <w:t>житлово-комунальні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послуги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», </w:t>
      </w:r>
      <w:proofErr w:type="spellStart"/>
      <w:r>
        <w:rPr>
          <w:rFonts w:ascii="Verdana" w:hAnsi="Verdana"/>
          <w:color w:val="3E3E3E"/>
          <w:sz w:val="17"/>
          <w:szCs w:val="17"/>
        </w:rPr>
        <w:t>розглянувши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лист </w:t>
      </w:r>
      <w:proofErr w:type="spellStart"/>
      <w:r>
        <w:rPr>
          <w:rFonts w:ascii="Verdana" w:hAnsi="Verdana"/>
          <w:color w:val="3E3E3E"/>
          <w:sz w:val="17"/>
          <w:szCs w:val="17"/>
        </w:rPr>
        <w:t>комунального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підприємства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«</w:t>
      </w:r>
      <w:proofErr w:type="spellStart"/>
      <w:r>
        <w:rPr>
          <w:rFonts w:ascii="Verdana" w:hAnsi="Verdana"/>
          <w:color w:val="3E3E3E"/>
          <w:sz w:val="17"/>
          <w:szCs w:val="17"/>
        </w:rPr>
        <w:t>Ужгородщина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» </w:t>
      </w:r>
      <w:proofErr w:type="spellStart"/>
      <w:r>
        <w:rPr>
          <w:rFonts w:ascii="Verdana" w:hAnsi="Verdana"/>
          <w:color w:val="3E3E3E"/>
          <w:sz w:val="17"/>
          <w:szCs w:val="17"/>
        </w:rPr>
        <w:t>від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09.02.16 р. №1/02-16, </w:t>
      </w:r>
      <w:proofErr w:type="spellStart"/>
      <w:r>
        <w:rPr>
          <w:rFonts w:ascii="Verdana" w:hAnsi="Verdana"/>
          <w:color w:val="3E3E3E"/>
          <w:sz w:val="17"/>
          <w:szCs w:val="17"/>
        </w:rPr>
        <w:t>районна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рада </w:t>
      </w:r>
      <w:proofErr w:type="spellStart"/>
      <w:r>
        <w:rPr>
          <w:rFonts w:ascii="Verdana" w:hAnsi="Verdana"/>
          <w:color w:val="3E3E3E"/>
          <w:sz w:val="17"/>
          <w:szCs w:val="17"/>
        </w:rPr>
        <w:t>вирішила</w:t>
      </w:r>
      <w:proofErr w:type="spellEnd"/>
      <w:r>
        <w:rPr>
          <w:rFonts w:ascii="Verdana" w:hAnsi="Verdana"/>
          <w:color w:val="3E3E3E"/>
          <w:sz w:val="17"/>
          <w:szCs w:val="17"/>
        </w:rPr>
        <w:t>: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 xml:space="preserve">  1. </w:t>
      </w:r>
      <w:proofErr w:type="spellStart"/>
      <w:r>
        <w:rPr>
          <w:rFonts w:ascii="Verdana" w:hAnsi="Verdana"/>
          <w:color w:val="3E3E3E"/>
          <w:sz w:val="17"/>
          <w:szCs w:val="17"/>
        </w:rPr>
        <w:t>Погодити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Положення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про </w:t>
      </w:r>
      <w:proofErr w:type="spellStart"/>
      <w:r>
        <w:rPr>
          <w:rFonts w:ascii="Verdana" w:hAnsi="Verdana"/>
          <w:color w:val="3E3E3E"/>
          <w:sz w:val="17"/>
          <w:szCs w:val="17"/>
        </w:rPr>
        <w:t>відшкодування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витрат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балансоутримувача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на </w:t>
      </w:r>
      <w:proofErr w:type="spellStart"/>
      <w:r>
        <w:rPr>
          <w:rFonts w:ascii="Verdana" w:hAnsi="Verdana"/>
          <w:color w:val="3E3E3E"/>
          <w:sz w:val="17"/>
          <w:szCs w:val="17"/>
        </w:rPr>
        <w:t>утримання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орендованого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нерухомого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майна (</w:t>
      </w:r>
      <w:proofErr w:type="spellStart"/>
      <w:r>
        <w:rPr>
          <w:rFonts w:ascii="Verdana" w:hAnsi="Verdana"/>
          <w:color w:val="3E3E3E"/>
          <w:sz w:val="17"/>
          <w:szCs w:val="17"/>
        </w:rPr>
        <w:t>розміщеного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за </w:t>
      </w:r>
      <w:proofErr w:type="spellStart"/>
      <w:r>
        <w:rPr>
          <w:rFonts w:ascii="Verdana" w:hAnsi="Verdana"/>
          <w:color w:val="3E3E3E"/>
          <w:sz w:val="17"/>
          <w:szCs w:val="17"/>
        </w:rPr>
        <w:t>адресою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м. Ужгород, </w:t>
      </w:r>
      <w:proofErr w:type="spellStart"/>
      <w:r>
        <w:rPr>
          <w:rFonts w:ascii="Verdana" w:hAnsi="Verdana"/>
          <w:color w:val="3E3E3E"/>
          <w:sz w:val="17"/>
          <w:szCs w:val="17"/>
        </w:rPr>
        <w:t>вул</w:t>
      </w:r>
      <w:proofErr w:type="gramStart"/>
      <w:r>
        <w:rPr>
          <w:rFonts w:ascii="Verdana" w:hAnsi="Verdana"/>
          <w:color w:val="3E3E3E"/>
          <w:sz w:val="17"/>
          <w:szCs w:val="17"/>
        </w:rPr>
        <w:t>.С</w:t>
      </w:r>
      <w:proofErr w:type="gramEnd"/>
      <w:r>
        <w:rPr>
          <w:rFonts w:ascii="Verdana" w:hAnsi="Verdana"/>
          <w:color w:val="3E3E3E"/>
          <w:sz w:val="17"/>
          <w:szCs w:val="17"/>
        </w:rPr>
        <w:t>танційна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, 56) та </w:t>
      </w:r>
      <w:proofErr w:type="spellStart"/>
      <w:r>
        <w:rPr>
          <w:rFonts w:ascii="Verdana" w:hAnsi="Verdana"/>
          <w:color w:val="3E3E3E"/>
          <w:sz w:val="17"/>
          <w:szCs w:val="17"/>
        </w:rPr>
        <w:t>надання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комунальних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послуг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орендарям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(</w:t>
      </w:r>
      <w:proofErr w:type="spellStart"/>
      <w:r>
        <w:rPr>
          <w:rFonts w:ascii="Verdana" w:hAnsi="Verdana"/>
          <w:color w:val="3E3E3E"/>
          <w:sz w:val="17"/>
          <w:szCs w:val="17"/>
        </w:rPr>
        <w:t>додається</w:t>
      </w:r>
      <w:proofErr w:type="spellEnd"/>
      <w:r>
        <w:rPr>
          <w:rFonts w:ascii="Verdana" w:hAnsi="Verdana"/>
          <w:color w:val="3E3E3E"/>
          <w:sz w:val="17"/>
          <w:szCs w:val="17"/>
        </w:rPr>
        <w:t>).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 xml:space="preserve"> 2. </w:t>
      </w:r>
      <w:proofErr w:type="spellStart"/>
      <w:r>
        <w:rPr>
          <w:rFonts w:ascii="Verdana" w:hAnsi="Verdana"/>
          <w:color w:val="3E3E3E"/>
          <w:sz w:val="17"/>
          <w:szCs w:val="17"/>
        </w:rPr>
        <w:t>Балансоутримувачу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(</w:t>
      </w:r>
      <w:proofErr w:type="spellStart"/>
      <w:r>
        <w:rPr>
          <w:rFonts w:ascii="Verdana" w:hAnsi="Verdana"/>
          <w:color w:val="3E3E3E"/>
          <w:sz w:val="17"/>
          <w:szCs w:val="17"/>
        </w:rPr>
        <w:t>орендодавцю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) </w:t>
      </w:r>
      <w:proofErr w:type="spellStart"/>
      <w:r>
        <w:rPr>
          <w:rFonts w:ascii="Verdana" w:hAnsi="Verdana"/>
          <w:color w:val="3E3E3E"/>
          <w:sz w:val="17"/>
          <w:szCs w:val="17"/>
        </w:rPr>
        <w:t>комунального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майна, </w:t>
      </w:r>
      <w:proofErr w:type="spellStart"/>
      <w:r>
        <w:rPr>
          <w:rFonts w:ascii="Verdana" w:hAnsi="Verdana"/>
          <w:color w:val="3E3E3E"/>
          <w:sz w:val="17"/>
          <w:szCs w:val="17"/>
        </w:rPr>
        <w:t>що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знаходиться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за </w:t>
      </w:r>
      <w:proofErr w:type="spellStart"/>
      <w:r>
        <w:rPr>
          <w:rFonts w:ascii="Verdana" w:hAnsi="Verdana"/>
          <w:color w:val="3E3E3E"/>
          <w:sz w:val="17"/>
          <w:szCs w:val="17"/>
        </w:rPr>
        <w:t>адресою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м. Ужгород, </w:t>
      </w:r>
      <w:proofErr w:type="spellStart"/>
      <w:r>
        <w:rPr>
          <w:rFonts w:ascii="Verdana" w:hAnsi="Verdana"/>
          <w:color w:val="3E3E3E"/>
          <w:sz w:val="17"/>
          <w:szCs w:val="17"/>
        </w:rPr>
        <w:t>вул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. </w:t>
      </w:r>
      <w:proofErr w:type="spellStart"/>
      <w:r>
        <w:rPr>
          <w:rFonts w:ascii="Verdana" w:hAnsi="Verdana"/>
          <w:color w:val="3E3E3E"/>
          <w:sz w:val="17"/>
          <w:szCs w:val="17"/>
        </w:rPr>
        <w:t>Станційна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, 56, </w:t>
      </w:r>
      <w:proofErr w:type="spellStart"/>
      <w:r>
        <w:rPr>
          <w:rFonts w:ascii="Verdana" w:hAnsi="Verdana"/>
          <w:color w:val="3E3E3E"/>
          <w:sz w:val="17"/>
          <w:szCs w:val="17"/>
        </w:rPr>
        <w:t>укладати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договори про </w:t>
      </w:r>
      <w:proofErr w:type="spellStart"/>
      <w:r>
        <w:rPr>
          <w:rFonts w:ascii="Verdana" w:hAnsi="Verdana"/>
          <w:color w:val="3E3E3E"/>
          <w:sz w:val="17"/>
          <w:szCs w:val="17"/>
        </w:rPr>
        <w:t>відшкодування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витрат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балансоутримувача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з </w:t>
      </w:r>
      <w:proofErr w:type="spellStart"/>
      <w:r>
        <w:rPr>
          <w:rFonts w:ascii="Verdana" w:hAnsi="Verdana"/>
          <w:color w:val="3E3E3E"/>
          <w:sz w:val="17"/>
          <w:szCs w:val="17"/>
        </w:rPr>
        <w:t>урахуванням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цього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Положення</w:t>
      </w:r>
      <w:proofErr w:type="spellEnd"/>
      <w:r>
        <w:rPr>
          <w:rFonts w:ascii="Verdana" w:hAnsi="Verdana"/>
          <w:color w:val="3E3E3E"/>
          <w:sz w:val="17"/>
          <w:szCs w:val="17"/>
        </w:rPr>
        <w:t>.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 xml:space="preserve"> 3. Контроль за </w:t>
      </w:r>
      <w:proofErr w:type="spellStart"/>
      <w:r>
        <w:rPr>
          <w:rFonts w:ascii="Verdana" w:hAnsi="Verdana"/>
          <w:color w:val="3E3E3E"/>
          <w:sz w:val="17"/>
          <w:szCs w:val="17"/>
        </w:rPr>
        <w:t>виконанням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даного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3E3E3E"/>
          <w:sz w:val="17"/>
          <w:szCs w:val="17"/>
        </w:rPr>
        <w:t>р</w:t>
      </w:r>
      <w:proofErr w:type="gramEnd"/>
      <w:r>
        <w:rPr>
          <w:rFonts w:ascii="Verdana" w:hAnsi="Verdana"/>
          <w:color w:val="3E3E3E"/>
          <w:sz w:val="17"/>
          <w:szCs w:val="17"/>
        </w:rPr>
        <w:t>ішення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покласти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на </w:t>
      </w:r>
      <w:proofErr w:type="spellStart"/>
      <w:r>
        <w:rPr>
          <w:rFonts w:ascii="Verdana" w:hAnsi="Verdana"/>
          <w:color w:val="3E3E3E"/>
          <w:sz w:val="17"/>
          <w:szCs w:val="17"/>
        </w:rPr>
        <w:t>постійну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комісію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з </w:t>
      </w:r>
      <w:proofErr w:type="spellStart"/>
      <w:r>
        <w:rPr>
          <w:rFonts w:ascii="Verdana" w:hAnsi="Verdana"/>
          <w:color w:val="3E3E3E"/>
          <w:sz w:val="17"/>
          <w:szCs w:val="17"/>
        </w:rPr>
        <w:t>питань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комунальної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3E3E3E"/>
          <w:sz w:val="17"/>
          <w:szCs w:val="17"/>
        </w:rPr>
        <w:t>власності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та </w:t>
      </w:r>
      <w:proofErr w:type="spellStart"/>
      <w:r>
        <w:rPr>
          <w:rFonts w:ascii="Verdana" w:hAnsi="Verdana"/>
          <w:color w:val="3E3E3E"/>
          <w:sz w:val="17"/>
          <w:szCs w:val="17"/>
        </w:rPr>
        <w:t>приватизації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(</w:t>
      </w:r>
      <w:proofErr w:type="spellStart"/>
      <w:r>
        <w:rPr>
          <w:rFonts w:ascii="Verdana" w:hAnsi="Verdana"/>
          <w:color w:val="3E3E3E"/>
          <w:sz w:val="17"/>
          <w:szCs w:val="17"/>
        </w:rPr>
        <w:t>Рішко</w:t>
      </w:r>
      <w:proofErr w:type="spellEnd"/>
      <w:r>
        <w:rPr>
          <w:rFonts w:ascii="Verdana" w:hAnsi="Verdana"/>
          <w:color w:val="3E3E3E"/>
          <w:sz w:val="17"/>
          <w:szCs w:val="17"/>
        </w:rPr>
        <w:t xml:space="preserve"> В.С.)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lastRenderedPageBreak/>
        <w:t> 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> </w:t>
      </w:r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Style w:val="a4"/>
          <w:rFonts w:ascii="Verdana" w:hAnsi="Verdana"/>
          <w:color w:val="3E3E3E"/>
          <w:sz w:val="17"/>
          <w:szCs w:val="17"/>
        </w:rPr>
        <w:t xml:space="preserve">Голова ради                                                                                 </w:t>
      </w:r>
      <w:proofErr w:type="spellStart"/>
      <w:r>
        <w:rPr>
          <w:rStyle w:val="a4"/>
          <w:rFonts w:ascii="Verdana" w:hAnsi="Verdana"/>
          <w:color w:val="3E3E3E"/>
          <w:sz w:val="17"/>
          <w:szCs w:val="17"/>
        </w:rPr>
        <w:t>Р.В.Чорнак</w:t>
      </w:r>
      <w:proofErr w:type="spellEnd"/>
    </w:p>
    <w:p w:rsidR="00FE1F75" w:rsidRDefault="00FE1F75" w:rsidP="00FE1F75">
      <w:pPr>
        <w:pStyle w:val="a3"/>
        <w:spacing w:line="270" w:lineRule="atLeast"/>
        <w:jc w:val="both"/>
        <w:rPr>
          <w:rFonts w:ascii="Verdana" w:hAnsi="Verdana"/>
          <w:color w:val="3E3E3E"/>
          <w:sz w:val="17"/>
          <w:szCs w:val="17"/>
        </w:rPr>
      </w:pPr>
      <w:r>
        <w:rPr>
          <w:rFonts w:ascii="Verdana" w:hAnsi="Verdana"/>
          <w:color w:val="3E3E3E"/>
          <w:sz w:val="17"/>
          <w:szCs w:val="17"/>
        </w:rPr>
        <w:t> </w:t>
      </w:r>
    </w:p>
    <w:p w:rsidR="005C725C" w:rsidRDefault="005C725C"/>
    <w:sectPr w:rsidR="005C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92"/>
    <w:rsid w:val="00194F92"/>
    <w:rsid w:val="005C725C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2</cp:revision>
  <dcterms:created xsi:type="dcterms:W3CDTF">2016-04-27T18:46:00Z</dcterms:created>
  <dcterms:modified xsi:type="dcterms:W3CDTF">2016-04-27T18:46:00Z</dcterms:modified>
</cp:coreProperties>
</file>